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3246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bookmarkStart w:id="0" w:name="_GoBack"/>
      <w:bookmarkEnd w:id="0"/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brug af foto, video- og lydoptagelser</w:t>
      </w:r>
      <w:r w:rsidRPr="16DE82C0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9B681A" w14:textId="1EAC2D06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giver hermed samtykke til, at foto, video- og lydoptagelser må benyttes af XX Stift/ Provsti/Menighedsråd.  </w:t>
      </w:r>
    </w:p>
    <w:p w14:paraId="6E7BEAA2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0530C51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skriver under på, at XX Stift/Provsti/Menighedsråd må lave genkendelige optagelser af mig/fotografere mig, og at disse må anvendes i følgende medier: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437CE09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1) Interne materialer (pjecer, brochurer, rapporter mv.)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42129D6" w14:textId="7096EB03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2) XX Stifts/Provstis/Menighedsråds 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 xml:space="preserve">kirkeblad, 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hjemmeside og Facebookside, YouTube mv.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F6584BE" w14:textId="77777777" w:rsid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08A9312" w14:textId="372F239E" w:rsidR="005831FE" w:rsidRDefault="16DE82C0" w:rsidP="005831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>For børn/unge under 16 år giver forældremyndighedsindehaver(e) tilsagn. </w:t>
      </w:r>
      <w:r w:rsidR="005831FE"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6764548" w14:textId="77777777" w:rsidR="005831FE" w:rsidRDefault="005831FE" w:rsidP="005831FE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14:paraId="2377A8BB" w14:textId="05D06198" w:rsidR="005831FE" w:rsidRDefault="00CD714E" w:rsidP="005831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  <w:r>
        <w:rPr>
          <w:noProof/>
        </w:rPr>
        <mc:AlternateContent>
          <mc:Choice Requires="wps">
            <w:drawing>
              <wp:inline distT="0" distB="0" distL="0" distR="0" wp14:anchorId="7341FC2A" wp14:editId="4573C81A">
                <wp:extent cx="107950" cy="107950"/>
                <wp:effectExtent l="9525" t="9525" r="6350" b="6350"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88A7F" id="Rektangel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Style w:val="normaltextrun"/>
          <w:rFonts w:asciiTheme="majorBidi" w:hAnsiTheme="majorBidi" w:cstheme="majorBidi"/>
          <w:color w:val="000000" w:themeColor="text1"/>
        </w:rPr>
        <w:t xml:space="preserve"> 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Jeg giver hermed samtykke til, at foto, video- og lydoptagelser 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 xml:space="preserve">af mit barn </w:t>
      </w:r>
      <w:r w:rsidR="005831FE" w:rsidRPr="16DE82C0">
        <w:rPr>
          <w:rStyle w:val="normaltextrun"/>
          <w:rFonts w:asciiTheme="majorBidi" w:hAnsiTheme="majorBidi" w:cstheme="majorBidi"/>
          <w:color w:val="000000" w:themeColor="text1"/>
        </w:rPr>
        <w:t>må benyttes af X</w:t>
      </w:r>
      <w:r w:rsidR="005831FE">
        <w:rPr>
          <w:rStyle w:val="normaltextrun"/>
          <w:rFonts w:asciiTheme="majorBidi" w:hAnsiTheme="majorBidi" w:cstheme="majorBidi"/>
          <w:color w:val="000000" w:themeColor="text1"/>
        </w:rPr>
        <w:t>X Stift/ Provsti/Menighedsråd som ovenfor angivet.</w:t>
      </w:r>
    </w:p>
    <w:p w14:paraId="16F528F1" w14:textId="77777777" w:rsidR="005831FE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224CAFAD" w14:textId="38C404CD" w:rsidR="005831FE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normaltextrun"/>
          <w:rFonts w:asciiTheme="majorBidi" w:hAnsiTheme="majorBidi" w:cstheme="majorBidi"/>
          <w:color w:val="000000" w:themeColor="text1"/>
        </w:rPr>
        <w:t xml:space="preserve">Barnets navn: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softHyphen/>
        <w:t>___________________________________________</w:t>
      </w:r>
    </w:p>
    <w:p w14:paraId="309E021E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9E2397F" w14:textId="52F90663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6C4BEFC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4DFC181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70F6AB9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357E1499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0E8FFCF" w14:textId="77777777" w:rsidR="005831FE" w:rsidRPr="007662C0" w:rsidRDefault="005831FE" w:rsidP="005831FE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 w:rsidRPr="16DE82C0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D17554C" w14:textId="77777777" w:rsidR="007662C0" w:rsidRPr="007662C0" w:rsidRDefault="00766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br/>
      </w:r>
      <w:r w:rsidR="16DE82C0"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1EC02C3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 w:rsidR="007662C0">
        <w:br/>
      </w: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Navn:__________________________________________________________________________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0C56065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Telefon:_________________________________________________________________________</w:t>
      </w:r>
    </w:p>
    <w:p w14:paraId="0A37501D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64E3EBA8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E-mail:__________________________________________________________________________</w:t>
      </w:r>
      <w:r w:rsidR="007662C0">
        <w:br/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DAB6C7B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lastRenderedPageBreak/>
        <w:t>Underskrift:_____________________________________________________________________</w:t>
      </w:r>
    </w:p>
    <w:p w14:paraId="4B8484D5" w14:textId="77777777" w:rsid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DE82C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2EB378F" w14:textId="77777777" w:rsidR="009F11BE" w:rsidRDefault="009F11BE"/>
    <w:p w14:paraId="76CFC23D" w14:textId="77777777" w:rsidR="0016284D" w:rsidRPr="00551213" w:rsidRDefault="0016284D" w:rsidP="001628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OBS: </w:t>
      </w: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underskrive.</w:t>
      </w:r>
    </w:p>
    <w:p w14:paraId="6461A1D7" w14:textId="77777777" w:rsidR="005831FE" w:rsidRDefault="005831FE"/>
    <w:sectPr w:rsidR="005831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C0"/>
    <w:rsid w:val="0016284D"/>
    <w:rsid w:val="0018174A"/>
    <w:rsid w:val="005831FE"/>
    <w:rsid w:val="007662C0"/>
    <w:rsid w:val="009F11BE"/>
    <w:rsid w:val="00C31E5F"/>
    <w:rsid w:val="00CD714E"/>
    <w:rsid w:val="00EA3396"/>
    <w:rsid w:val="16DE82C0"/>
    <w:rsid w:val="280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47F"/>
  <w15:chartTrackingRefBased/>
  <w15:docId w15:val="{3EF6DC36-BE6E-4BAA-96B8-8625EB4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662C0"/>
  </w:style>
  <w:style w:type="character" w:customStyle="1" w:styleId="eop">
    <w:name w:val="eop"/>
    <w:basedOn w:val="Standardskrifttypeiafsnit"/>
    <w:rsid w:val="007662C0"/>
  </w:style>
  <w:style w:type="character" w:customStyle="1" w:styleId="spellingerror">
    <w:name w:val="spellingerror"/>
    <w:basedOn w:val="Standardskrifttypeiafsnit"/>
    <w:rsid w:val="007662C0"/>
  </w:style>
  <w:style w:type="character" w:customStyle="1" w:styleId="scxw73212216">
    <w:name w:val="scxw73212216"/>
    <w:basedOn w:val="Standardskrifttypeiafsnit"/>
    <w:rsid w:val="0076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Marianne Holst Hyrlov</cp:lastModifiedBy>
  <cp:revision>2</cp:revision>
  <dcterms:created xsi:type="dcterms:W3CDTF">2019-07-02T14:11:00Z</dcterms:created>
  <dcterms:modified xsi:type="dcterms:W3CDTF">2019-07-02T14:11:00Z</dcterms:modified>
</cp:coreProperties>
</file>